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9828D8">
        <w:rPr>
          <w:rFonts w:ascii="Sylfaen" w:hAnsi="Sylfaen"/>
          <w:b/>
          <w:i/>
        </w:rPr>
        <w:t xml:space="preserve">I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9828D8">
        <w:rPr>
          <w:rFonts w:ascii="Sylfaen" w:hAnsi="Sylfaen"/>
          <w:b/>
          <w:sz w:val="24"/>
          <w:szCs w:val="24"/>
        </w:rPr>
        <w:t>9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075BD2" w:rsidRDefault="00075BD2" w:rsidP="00075BD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</w:t>
      </w:r>
      <w:r w:rsidR="009828D8">
        <w:rPr>
          <w:rFonts w:ascii="Sylfaen" w:hAnsi="Sylfaen"/>
          <w:sz w:val="24"/>
          <w:szCs w:val="24"/>
          <w:lang w:val="ka-GE"/>
        </w:rPr>
        <w:t xml:space="preserve"> პირველ </w:t>
      </w:r>
      <w:r>
        <w:rPr>
          <w:rFonts w:ascii="Sylfaen" w:hAnsi="Sylfaen"/>
          <w:sz w:val="24"/>
          <w:szCs w:val="24"/>
          <w:lang w:val="ka-GE"/>
        </w:rPr>
        <w:t>კვარტალში, 201</w:t>
      </w:r>
      <w:r w:rsidR="009828D8">
        <w:rPr>
          <w:rFonts w:ascii="Sylfaen" w:hAnsi="Sylfaen"/>
          <w:sz w:val="24"/>
          <w:szCs w:val="24"/>
          <w:lang w:val="ka-GE"/>
        </w:rPr>
        <w:t xml:space="preserve">9 </w:t>
      </w:r>
      <w:r>
        <w:rPr>
          <w:rFonts w:ascii="Sylfaen" w:hAnsi="Sylfaen"/>
          <w:sz w:val="24"/>
          <w:szCs w:val="24"/>
          <w:lang w:val="ka-GE"/>
        </w:rPr>
        <w:t xml:space="preserve">წლის </w:t>
      </w:r>
      <w:r w:rsidR="00594578">
        <w:rPr>
          <w:rFonts w:ascii="Sylfaen" w:hAnsi="Sylfaen"/>
          <w:sz w:val="24"/>
          <w:szCs w:val="24"/>
          <w:lang w:val="ka-GE"/>
        </w:rPr>
        <w:t xml:space="preserve">1 იანვრიდან 31 მარტის ჩათვლით </w:t>
      </w:r>
      <w:r>
        <w:rPr>
          <w:rFonts w:ascii="Sylfaen" w:hAnsi="Sylfaen"/>
          <w:sz w:val="24"/>
          <w:szCs w:val="24"/>
          <w:lang w:val="ka-GE"/>
        </w:rPr>
        <w:t>აფხაზეთის ავტონო</w:t>
      </w:r>
      <w:r w:rsidR="008C75FB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იური რესპუბლიკის ფინანსთა და ეკონომიკის სამინისტროში არ შემოსულა  განცხადება, რომ</w:t>
      </w:r>
      <w:r w:rsidR="009C52F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</w:t>
      </w:r>
      <w:bookmarkStart w:id="0" w:name="_GoBack"/>
      <w:bookmarkEnd w:id="0"/>
    </w:p>
    <w:p w:rsidR="00D90191" w:rsidRDefault="00D90191"/>
    <w:sectPr w:rsidR="00D9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9"/>
    <w:rsid w:val="00075BD2"/>
    <w:rsid w:val="00594578"/>
    <w:rsid w:val="00895E79"/>
    <w:rsid w:val="008C75FB"/>
    <w:rsid w:val="009828D8"/>
    <w:rsid w:val="009C52F3"/>
    <w:rsid w:val="00D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1280-AC20-40EF-8F86-DF07688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2019-01-28T13:00:00Z</dcterms:created>
  <dcterms:modified xsi:type="dcterms:W3CDTF">2019-04-22T10:50:00Z</dcterms:modified>
</cp:coreProperties>
</file>